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4938" w14:textId="32F643B5" w:rsidR="00B00F34" w:rsidRPr="00B00F34" w:rsidRDefault="00B00F34" w:rsidP="00B00F34">
      <w:pPr>
        <w:contextualSpacing/>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An Interview</w:t>
      </w:r>
      <w:r w:rsidRPr="00B00F34">
        <w:rPr>
          <w:rFonts w:ascii="Times New Roman" w:eastAsia="Times New Roman" w:hAnsi="Times New Roman" w:cs="Times New Roman"/>
          <w:b/>
          <w:bCs/>
          <w:kern w:val="36"/>
        </w:rPr>
        <w:t xml:space="preserve"> with </w:t>
      </w:r>
      <w:proofErr w:type="spellStart"/>
      <w:r w:rsidRPr="00B00F34">
        <w:rPr>
          <w:rFonts w:ascii="Times New Roman" w:eastAsia="Times New Roman" w:hAnsi="Times New Roman" w:cs="Times New Roman"/>
          <w:b/>
          <w:bCs/>
          <w:kern w:val="36"/>
        </w:rPr>
        <w:t>Harryette</w:t>
      </w:r>
      <w:proofErr w:type="spellEnd"/>
      <w:r w:rsidRPr="00B00F34">
        <w:rPr>
          <w:rFonts w:ascii="Times New Roman" w:eastAsia="Times New Roman" w:hAnsi="Times New Roman" w:cs="Times New Roman"/>
          <w:b/>
          <w:bCs/>
          <w:kern w:val="36"/>
        </w:rPr>
        <w:t xml:space="preserve"> Mullen</w:t>
      </w:r>
    </w:p>
    <w:p w14:paraId="718648D7" w14:textId="01BE12AE" w:rsidR="00B00F34" w:rsidRPr="00B00F34" w:rsidRDefault="00B00F34" w:rsidP="00B00F34">
      <w:pPr>
        <w:contextualSpacing/>
        <w:outlineLvl w:val="2"/>
        <w:rPr>
          <w:rFonts w:ascii="Times New Roman" w:eastAsia="Times New Roman" w:hAnsi="Times New Roman" w:cs="Times New Roman"/>
          <w:b/>
          <w:bCs/>
        </w:rPr>
      </w:pPr>
      <w:r w:rsidRPr="00B00F34">
        <w:rPr>
          <w:rFonts w:ascii="Times New Roman" w:eastAsia="Times New Roman" w:hAnsi="Times New Roman" w:cs="Times New Roman"/>
          <w:b/>
          <w:bCs/>
        </w:rPr>
        <w:t xml:space="preserve">by </w:t>
      </w:r>
      <w:r>
        <w:rPr>
          <w:rFonts w:ascii="Times New Roman" w:eastAsia="Times New Roman" w:hAnsi="Times New Roman" w:cs="Times New Roman"/>
          <w:b/>
          <w:bCs/>
        </w:rPr>
        <w:t>poet</w:t>
      </w:r>
      <w:r w:rsidRPr="00B00F34">
        <w:rPr>
          <w:rFonts w:ascii="Times New Roman" w:eastAsia="Times New Roman" w:hAnsi="Times New Roman" w:cs="Times New Roman"/>
          <w:b/>
          <w:bCs/>
        </w:rPr>
        <w:t xml:space="preserve"> </w:t>
      </w:r>
      <w:r w:rsidRPr="00B00F34">
        <w:rPr>
          <w:rFonts w:ascii="Times New Roman" w:eastAsia="Times New Roman" w:hAnsi="Times New Roman" w:cs="Times New Roman"/>
          <w:b/>
          <w:bCs/>
        </w:rPr>
        <w:t>Barbara Henning</w:t>
      </w:r>
      <w:r>
        <w:rPr>
          <w:rFonts w:ascii="Times New Roman" w:eastAsia="Times New Roman" w:hAnsi="Times New Roman" w:cs="Times New Roman"/>
          <w:b/>
          <w:bCs/>
        </w:rPr>
        <w:t>.</w:t>
      </w:r>
    </w:p>
    <w:p w14:paraId="6971FDD3" w14:textId="77777777" w:rsidR="00B00F34" w:rsidRDefault="00B00F34" w:rsidP="00B00F34">
      <w:pPr>
        <w:spacing w:before="100" w:beforeAutospacing="1" w:after="100" w:afterAutospacing="1"/>
        <w:rPr>
          <w:rFonts w:ascii="Times New Roman" w:eastAsia="Times New Roman" w:hAnsi="Times New Roman" w:cs="Times New Roman"/>
        </w:rPr>
      </w:pPr>
    </w:p>
    <w:p w14:paraId="47A553B8" w14:textId="1FA68B69" w:rsidR="00B00F34" w:rsidRDefault="00B00F34" w:rsidP="00B00F34">
      <w:pPr>
        <w:spacing w:before="100" w:beforeAutospacing="1" w:after="100" w:afterAutospacing="1"/>
        <w:rPr>
          <w:rFonts w:ascii="Times New Roman" w:eastAsia="Times New Roman" w:hAnsi="Times New Roman" w:cs="Times New Roman"/>
        </w:rPr>
      </w:pPr>
      <w:r w:rsidRPr="00B00F34">
        <w:rPr>
          <w:rFonts w:ascii="Times New Roman" w:eastAsia="Times New Roman" w:hAnsi="Times New Roman" w:cs="Times New Roman"/>
        </w:rPr>
        <w:t xml:space="preserve">With </w:t>
      </w:r>
      <w:proofErr w:type="spellStart"/>
      <w:r w:rsidRPr="00B00F34">
        <w:rPr>
          <w:rFonts w:ascii="Times New Roman" w:eastAsia="Times New Roman" w:hAnsi="Times New Roman" w:cs="Times New Roman"/>
        </w:rPr>
        <w:t>Harryette</w:t>
      </w:r>
      <w:proofErr w:type="spellEnd"/>
      <w:r w:rsidRPr="00B00F34">
        <w:rPr>
          <w:rFonts w:ascii="Times New Roman" w:eastAsia="Times New Roman" w:hAnsi="Times New Roman" w:cs="Times New Roman"/>
        </w:rPr>
        <w:t xml:space="preserve"> Mullen’s dense, </w:t>
      </w:r>
      <w:proofErr w:type="gramStart"/>
      <w:r w:rsidRPr="00B00F34">
        <w:rPr>
          <w:rFonts w:ascii="Times New Roman" w:eastAsia="Times New Roman" w:hAnsi="Times New Roman" w:cs="Times New Roman"/>
        </w:rPr>
        <w:t>layered</w:t>
      </w:r>
      <w:proofErr w:type="gramEnd"/>
      <w:r w:rsidRPr="00B00F34">
        <w:rPr>
          <w:rFonts w:ascii="Times New Roman" w:eastAsia="Times New Roman" w:hAnsi="Times New Roman" w:cs="Times New Roman"/>
        </w:rPr>
        <w:t xml:space="preserve"> and playful poems in </w:t>
      </w:r>
      <w:r w:rsidRPr="00B00F34">
        <w:rPr>
          <w:rFonts w:ascii="Times New Roman" w:eastAsia="Times New Roman" w:hAnsi="Times New Roman" w:cs="Times New Roman"/>
          <w:i/>
          <w:iCs/>
        </w:rPr>
        <w:t>Sleeping with the Dictionary</w:t>
      </w:r>
      <w:r w:rsidRPr="00B00F34">
        <w:rPr>
          <w:rFonts w:ascii="Times New Roman" w:eastAsia="Times New Roman" w:hAnsi="Times New Roman" w:cs="Times New Roman"/>
        </w:rPr>
        <w:t xml:space="preserve">, there is often a subtle question, almost present but not quite present, a riddle-like structure that leaves the reader wondering: How did she make this poem? </w:t>
      </w:r>
      <w:r>
        <w:rPr>
          <w:rFonts w:ascii="Times New Roman" w:eastAsia="Times New Roman" w:hAnsi="Times New Roman" w:cs="Times New Roman"/>
        </w:rPr>
        <w:t xml:space="preserve">. . . </w:t>
      </w:r>
      <w:r w:rsidRPr="00B00F34">
        <w:rPr>
          <w:rFonts w:ascii="Times New Roman" w:eastAsia="Times New Roman" w:hAnsi="Times New Roman" w:cs="Times New Roman"/>
        </w:rPr>
        <w:t xml:space="preserve"> It was very curious and enlightening to the students to discuss and then hear some of the writer’s intentions, context, and the way she had constructed the poems. We of course weren’t searching for meaning, but instead aiming to help writers expand their own repertoire of tools for writing and to think about the reasons writers write the way they do.</w:t>
      </w:r>
    </w:p>
    <w:p w14:paraId="533F034D" w14:textId="6BA12413" w:rsidR="00B00F34" w:rsidRPr="00B00F34" w:rsidRDefault="00B00F34" w:rsidP="00B00F3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Interview transcript:</w:t>
      </w:r>
    </w:p>
    <w:p w14:paraId="48F49CF8" w14:textId="77777777" w:rsidR="00B00F34" w:rsidRPr="00B00F34" w:rsidRDefault="00B00F34" w:rsidP="00B00F34">
      <w:pPr>
        <w:spacing w:before="100" w:beforeAutospacing="1" w:after="100" w:afterAutospacing="1"/>
        <w:rPr>
          <w:rFonts w:ascii="Times New Roman" w:eastAsia="Times New Roman" w:hAnsi="Times New Roman" w:cs="Times New Roman"/>
        </w:rPr>
      </w:pPr>
      <w:r w:rsidRPr="00B00F34">
        <w:rPr>
          <w:rFonts w:ascii="Times New Roman" w:eastAsia="Times New Roman" w:hAnsi="Times New Roman" w:cs="Times New Roman"/>
        </w:rPr>
        <w:t>BH: “Blah-Blah” and “</w:t>
      </w:r>
      <w:proofErr w:type="spellStart"/>
      <w:r w:rsidRPr="00B00F34">
        <w:rPr>
          <w:rFonts w:ascii="Times New Roman" w:eastAsia="Times New Roman" w:hAnsi="Times New Roman" w:cs="Times New Roman"/>
        </w:rPr>
        <w:t>Jinglejangle</w:t>
      </w:r>
      <w:proofErr w:type="spellEnd"/>
      <w:r w:rsidRPr="00B00F34">
        <w:rPr>
          <w:rFonts w:ascii="Times New Roman" w:eastAsia="Times New Roman" w:hAnsi="Times New Roman" w:cs="Times New Roman"/>
        </w:rPr>
        <w:t>” are both alphabetical sound poems.</w:t>
      </w:r>
    </w:p>
    <w:p w14:paraId="6B36B267" w14:textId="77777777" w:rsidR="00B00F34" w:rsidRPr="00B00F34" w:rsidRDefault="00B00F34" w:rsidP="00B00F34">
      <w:pPr>
        <w:spacing w:before="100" w:beforeAutospacing="1" w:after="100" w:afterAutospacing="1"/>
        <w:rPr>
          <w:rFonts w:ascii="Times New Roman" w:eastAsia="Times New Roman" w:hAnsi="Times New Roman" w:cs="Times New Roman"/>
        </w:rPr>
      </w:pPr>
      <w:r w:rsidRPr="00B00F34">
        <w:rPr>
          <w:rFonts w:ascii="Times New Roman" w:eastAsia="Times New Roman" w:hAnsi="Times New Roman" w:cs="Times New Roman"/>
        </w:rPr>
        <w:t>HM: These two were written together, or one suggested the other. I started “</w:t>
      </w:r>
      <w:proofErr w:type="spellStart"/>
      <w:r w:rsidRPr="00B00F34">
        <w:rPr>
          <w:rFonts w:ascii="Times New Roman" w:eastAsia="Times New Roman" w:hAnsi="Times New Roman" w:cs="Times New Roman"/>
        </w:rPr>
        <w:t>Jinglejangle</w:t>
      </w:r>
      <w:proofErr w:type="spellEnd"/>
      <w:r w:rsidRPr="00B00F34">
        <w:rPr>
          <w:rFonts w:ascii="Times New Roman" w:eastAsia="Times New Roman" w:hAnsi="Times New Roman" w:cs="Times New Roman"/>
        </w:rPr>
        <w:t>” first. Then I started “Blah-Blah” a bit later. “</w:t>
      </w:r>
      <w:proofErr w:type="spellStart"/>
      <w:r w:rsidRPr="00B00F34">
        <w:rPr>
          <w:rFonts w:ascii="Times New Roman" w:eastAsia="Times New Roman" w:hAnsi="Times New Roman" w:cs="Times New Roman"/>
        </w:rPr>
        <w:t>Jinglejangle</w:t>
      </w:r>
      <w:proofErr w:type="spellEnd"/>
      <w:r w:rsidRPr="00B00F34">
        <w:rPr>
          <w:rFonts w:ascii="Times New Roman" w:eastAsia="Times New Roman" w:hAnsi="Times New Roman" w:cs="Times New Roman"/>
        </w:rPr>
        <w:t>” is much lengthier because the language has many more of those ding-dong, chiming-rhyming words than words with exact repetition. They are both compilations. Whenever I would notice these words, in a conversation or in print, I’d add them to my list. “</w:t>
      </w:r>
      <w:proofErr w:type="spellStart"/>
      <w:r w:rsidRPr="00B00F34">
        <w:rPr>
          <w:rFonts w:ascii="Times New Roman" w:eastAsia="Times New Roman" w:hAnsi="Times New Roman" w:cs="Times New Roman"/>
        </w:rPr>
        <w:t>Jinglejangle</w:t>
      </w:r>
      <w:proofErr w:type="spellEnd"/>
      <w:r w:rsidRPr="00B00F34">
        <w:rPr>
          <w:rFonts w:ascii="Times New Roman" w:eastAsia="Times New Roman" w:hAnsi="Times New Roman" w:cs="Times New Roman"/>
        </w:rPr>
        <w:t>” took much longer to compile. I kept adding items to “</w:t>
      </w:r>
      <w:proofErr w:type="spellStart"/>
      <w:r w:rsidRPr="00B00F34">
        <w:rPr>
          <w:rFonts w:ascii="Times New Roman" w:eastAsia="Times New Roman" w:hAnsi="Times New Roman" w:cs="Times New Roman"/>
        </w:rPr>
        <w:t>Jinglejangle</w:t>
      </w:r>
      <w:proofErr w:type="spellEnd"/>
      <w:r w:rsidRPr="00B00F34">
        <w:rPr>
          <w:rFonts w:ascii="Times New Roman" w:eastAsia="Times New Roman" w:hAnsi="Times New Roman" w:cs="Times New Roman"/>
        </w:rPr>
        <w:t>” right up to the time I turned in the manuscript. “Blah-Blah” didn’t take as long because there aren’t as many of those words in English.</w:t>
      </w:r>
    </w:p>
    <w:p w14:paraId="2C67113B" w14:textId="77777777" w:rsidR="00B00F34" w:rsidRPr="00B00F34" w:rsidRDefault="00B00F34" w:rsidP="00B00F34">
      <w:pPr>
        <w:spacing w:before="100" w:beforeAutospacing="1" w:after="100" w:afterAutospacing="1"/>
        <w:rPr>
          <w:rFonts w:ascii="Times New Roman" w:eastAsia="Times New Roman" w:hAnsi="Times New Roman" w:cs="Times New Roman"/>
        </w:rPr>
      </w:pPr>
      <w:r w:rsidRPr="00B00F34">
        <w:rPr>
          <w:rFonts w:ascii="Times New Roman" w:eastAsia="Times New Roman" w:hAnsi="Times New Roman" w:cs="Times New Roman"/>
        </w:rPr>
        <w:t>BH: You put Mei-Mei’s name in there.</w:t>
      </w:r>
    </w:p>
    <w:p w14:paraId="090CC8FF" w14:textId="77777777" w:rsidR="00B00F34" w:rsidRPr="00B00F34" w:rsidRDefault="00B00F34" w:rsidP="00B00F34">
      <w:pPr>
        <w:spacing w:before="100" w:beforeAutospacing="1" w:after="100" w:afterAutospacing="1"/>
        <w:rPr>
          <w:rFonts w:ascii="Times New Roman" w:eastAsia="Times New Roman" w:hAnsi="Times New Roman" w:cs="Times New Roman"/>
        </w:rPr>
      </w:pPr>
      <w:r w:rsidRPr="00B00F34">
        <w:rPr>
          <w:rFonts w:ascii="Times New Roman" w:eastAsia="Times New Roman" w:hAnsi="Times New Roman" w:cs="Times New Roman"/>
        </w:rPr>
        <w:t>HM: Because her name fits the pattern. (Laughter) I think in Chinese it means “younger sister.” Dada is in there too. It’s baby talk. “Blah-Blah” is like a baby learning to talk and “</w:t>
      </w:r>
      <w:proofErr w:type="spellStart"/>
      <w:r w:rsidRPr="00B00F34">
        <w:rPr>
          <w:rFonts w:ascii="Times New Roman" w:eastAsia="Times New Roman" w:hAnsi="Times New Roman" w:cs="Times New Roman"/>
        </w:rPr>
        <w:t>Jinglejangle</w:t>
      </w:r>
      <w:proofErr w:type="spellEnd"/>
      <w:r w:rsidRPr="00B00F34">
        <w:rPr>
          <w:rFonts w:ascii="Times New Roman" w:eastAsia="Times New Roman" w:hAnsi="Times New Roman" w:cs="Times New Roman"/>
        </w:rPr>
        <w:t>” is that basic melodic impulse of chiming and rhyming, which we hear a lot in advertising and political slogans. Together they represent the DNA or building blocks of poetry.</w:t>
      </w:r>
    </w:p>
    <w:p w14:paraId="4A8799D4" w14:textId="77777777" w:rsidR="00B00F34" w:rsidRPr="00B00F34" w:rsidRDefault="00B00F34" w:rsidP="00B00F34">
      <w:pPr>
        <w:spacing w:before="100" w:beforeAutospacing="1" w:after="100" w:afterAutospacing="1"/>
        <w:rPr>
          <w:rFonts w:ascii="Times New Roman" w:eastAsia="Times New Roman" w:hAnsi="Times New Roman" w:cs="Times New Roman"/>
        </w:rPr>
      </w:pPr>
      <w:r w:rsidRPr="00B00F34">
        <w:rPr>
          <w:rFonts w:ascii="Times New Roman" w:eastAsia="Times New Roman" w:hAnsi="Times New Roman" w:cs="Times New Roman"/>
        </w:rPr>
        <w:t xml:space="preserve">BH: I was wondering if there is a relationship between these sound poems and say </w:t>
      </w:r>
      <w:proofErr w:type="spellStart"/>
      <w:r w:rsidRPr="00B00F34">
        <w:rPr>
          <w:rFonts w:ascii="Times New Roman" w:eastAsia="Times New Roman" w:hAnsi="Times New Roman" w:cs="Times New Roman"/>
        </w:rPr>
        <w:t>Aimé</w:t>
      </w:r>
      <w:proofErr w:type="spellEnd"/>
      <w:r w:rsidRPr="00B00F34">
        <w:rPr>
          <w:rFonts w:ascii="Times New Roman" w:eastAsia="Times New Roman" w:hAnsi="Times New Roman" w:cs="Times New Roman"/>
        </w:rPr>
        <w:t xml:space="preserve"> </w:t>
      </w:r>
      <w:proofErr w:type="spellStart"/>
      <w:r w:rsidRPr="00B00F34">
        <w:rPr>
          <w:rFonts w:ascii="Times New Roman" w:eastAsia="Times New Roman" w:hAnsi="Times New Roman" w:cs="Times New Roman"/>
        </w:rPr>
        <w:t>Césaire’s</w:t>
      </w:r>
      <w:proofErr w:type="spellEnd"/>
      <w:r w:rsidRPr="00B00F34">
        <w:rPr>
          <w:rFonts w:ascii="Times New Roman" w:eastAsia="Times New Roman" w:hAnsi="Times New Roman" w:cs="Times New Roman"/>
        </w:rPr>
        <w:t xml:space="preserve"> African sound poems (I’m teaching him this week)?</w:t>
      </w:r>
    </w:p>
    <w:p w14:paraId="4F2546E3" w14:textId="77777777" w:rsidR="00B00F34" w:rsidRPr="00B00F34" w:rsidRDefault="00B00F34" w:rsidP="00B00F34">
      <w:pPr>
        <w:spacing w:before="100" w:beforeAutospacing="1" w:after="100" w:afterAutospacing="1"/>
        <w:rPr>
          <w:rFonts w:ascii="Times New Roman" w:eastAsia="Times New Roman" w:hAnsi="Times New Roman" w:cs="Times New Roman"/>
        </w:rPr>
      </w:pPr>
      <w:r w:rsidRPr="00B00F34">
        <w:rPr>
          <w:rFonts w:ascii="Times New Roman" w:eastAsia="Times New Roman" w:hAnsi="Times New Roman" w:cs="Times New Roman"/>
        </w:rPr>
        <w:t xml:space="preserve">HM: Well, there might be. I hadn’t thought about it that way but </w:t>
      </w:r>
      <w:proofErr w:type="gramStart"/>
      <w:r w:rsidRPr="00B00F34">
        <w:rPr>
          <w:rFonts w:ascii="Times New Roman" w:eastAsia="Times New Roman" w:hAnsi="Times New Roman" w:cs="Times New Roman"/>
        </w:rPr>
        <w:t xml:space="preserve">definitely </w:t>
      </w:r>
      <w:proofErr w:type="spellStart"/>
      <w:r w:rsidRPr="00B00F34">
        <w:rPr>
          <w:rFonts w:ascii="Times New Roman" w:eastAsia="Times New Roman" w:hAnsi="Times New Roman" w:cs="Times New Roman"/>
        </w:rPr>
        <w:t>Césaire</w:t>
      </w:r>
      <w:proofErr w:type="spellEnd"/>
      <w:proofErr w:type="gramEnd"/>
      <w:r w:rsidRPr="00B00F34">
        <w:rPr>
          <w:rFonts w:ascii="Times New Roman" w:eastAsia="Times New Roman" w:hAnsi="Times New Roman" w:cs="Times New Roman"/>
        </w:rPr>
        <w:t xml:space="preserve"> is a poet I admire, and I enjoy the language play in his poetry. He had a way of making fun of the language of power in his work, and he was conscious of how Caribbean and African people altered the languages of European colonizers.</w:t>
      </w:r>
    </w:p>
    <w:p w14:paraId="5295030D" w14:textId="77777777" w:rsidR="00B00F34" w:rsidRPr="00B00F34" w:rsidRDefault="00B00F34" w:rsidP="00B00F34">
      <w:pPr>
        <w:spacing w:before="100" w:beforeAutospacing="1" w:after="100" w:afterAutospacing="1"/>
        <w:outlineLvl w:val="2"/>
        <w:rPr>
          <w:rFonts w:ascii="Times New Roman" w:eastAsia="Times New Roman" w:hAnsi="Times New Roman" w:cs="Times New Roman"/>
          <w:b/>
          <w:bCs/>
        </w:rPr>
      </w:pPr>
      <w:r w:rsidRPr="00B00F34">
        <w:rPr>
          <w:rFonts w:ascii="Times New Roman" w:eastAsia="Times New Roman" w:hAnsi="Times New Roman" w:cs="Times New Roman"/>
          <w:b/>
          <w:bCs/>
        </w:rPr>
        <w:t>1</w:t>
      </w:r>
    </w:p>
    <w:p w14:paraId="39A2EA62" w14:textId="77777777" w:rsidR="00B00F34" w:rsidRPr="00B00F34" w:rsidRDefault="00B00F34" w:rsidP="00B00F34">
      <w:pPr>
        <w:spacing w:before="100" w:beforeAutospacing="1" w:after="100" w:afterAutospacing="1"/>
        <w:rPr>
          <w:rFonts w:ascii="Times New Roman" w:eastAsia="Times New Roman" w:hAnsi="Times New Roman" w:cs="Times New Roman"/>
        </w:rPr>
      </w:pPr>
      <w:r w:rsidRPr="00B00F34">
        <w:rPr>
          <w:rFonts w:ascii="Times New Roman" w:eastAsia="Times New Roman" w:hAnsi="Times New Roman" w:cs="Times New Roman"/>
        </w:rPr>
        <w:t>BH: “Blah-Blah” appears in the middle between “Black Nikes” and “Bleeding Hearts.” Like a relief from the seriousness and the drama.</w:t>
      </w:r>
    </w:p>
    <w:p w14:paraId="3A067137" w14:textId="77777777" w:rsidR="00B00F34" w:rsidRPr="00B00F34" w:rsidRDefault="00B00F34" w:rsidP="00B00F34">
      <w:pPr>
        <w:spacing w:before="100" w:beforeAutospacing="1" w:after="100" w:afterAutospacing="1"/>
        <w:rPr>
          <w:rFonts w:ascii="Times New Roman" w:eastAsia="Times New Roman" w:hAnsi="Times New Roman" w:cs="Times New Roman"/>
        </w:rPr>
      </w:pPr>
      <w:r w:rsidRPr="00B00F34">
        <w:rPr>
          <w:rFonts w:ascii="Times New Roman" w:eastAsia="Times New Roman" w:hAnsi="Times New Roman" w:cs="Times New Roman"/>
        </w:rPr>
        <w:t>HM: Like a palate cleanser.</w:t>
      </w:r>
    </w:p>
    <w:p w14:paraId="24322CFD" w14:textId="77777777" w:rsidR="00B00F34" w:rsidRPr="00B00F34" w:rsidRDefault="00B00F34" w:rsidP="00B00F34">
      <w:pPr>
        <w:spacing w:before="100" w:beforeAutospacing="1" w:after="100" w:afterAutospacing="1"/>
        <w:rPr>
          <w:rFonts w:ascii="Times New Roman" w:eastAsia="Times New Roman" w:hAnsi="Times New Roman" w:cs="Times New Roman"/>
        </w:rPr>
      </w:pPr>
      <w:r w:rsidRPr="00B00F34">
        <w:rPr>
          <w:rFonts w:ascii="Times New Roman" w:eastAsia="Times New Roman" w:hAnsi="Times New Roman" w:cs="Times New Roman"/>
        </w:rPr>
        <w:lastRenderedPageBreak/>
        <w:t>BH: And with “</w:t>
      </w:r>
      <w:proofErr w:type="spellStart"/>
      <w:r w:rsidRPr="00B00F34">
        <w:rPr>
          <w:rFonts w:ascii="Times New Roman" w:eastAsia="Times New Roman" w:hAnsi="Times New Roman" w:cs="Times New Roman"/>
        </w:rPr>
        <w:t>Jinglejangle</w:t>
      </w:r>
      <w:proofErr w:type="spellEnd"/>
      <w:r w:rsidRPr="00B00F34">
        <w:rPr>
          <w:rFonts w:ascii="Times New Roman" w:eastAsia="Times New Roman" w:hAnsi="Times New Roman" w:cs="Times New Roman"/>
        </w:rPr>
        <w:t>” there’s the critique of consumerism and advertising.</w:t>
      </w:r>
    </w:p>
    <w:p w14:paraId="33F4AFDE" w14:textId="77777777" w:rsidR="00B00F34" w:rsidRPr="00B00F34" w:rsidRDefault="00B00F34" w:rsidP="00B00F34">
      <w:pPr>
        <w:spacing w:before="100" w:beforeAutospacing="1" w:after="100" w:afterAutospacing="1"/>
        <w:rPr>
          <w:rFonts w:ascii="Times New Roman" w:eastAsia="Times New Roman" w:hAnsi="Times New Roman" w:cs="Times New Roman"/>
        </w:rPr>
      </w:pPr>
      <w:r w:rsidRPr="00B00F34">
        <w:rPr>
          <w:rFonts w:ascii="Times New Roman" w:eastAsia="Times New Roman" w:hAnsi="Times New Roman" w:cs="Times New Roman"/>
        </w:rPr>
        <w:t xml:space="preserve">HM: We </w:t>
      </w:r>
      <w:proofErr w:type="gramStart"/>
      <w:r w:rsidRPr="00B00F34">
        <w:rPr>
          <w:rFonts w:ascii="Times New Roman" w:eastAsia="Times New Roman" w:hAnsi="Times New Roman" w:cs="Times New Roman"/>
        </w:rPr>
        <w:t>have to</w:t>
      </w:r>
      <w:proofErr w:type="gramEnd"/>
      <w:r w:rsidRPr="00B00F34">
        <w:rPr>
          <w:rFonts w:ascii="Times New Roman" w:eastAsia="Times New Roman" w:hAnsi="Times New Roman" w:cs="Times New Roman"/>
        </w:rPr>
        <w:t xml:space="preserve"> critique and resist rampant consumerism, if only because it’s an unsustainable way of life. On the other hand, I’m often amused by advertising. We </w:t>
      </w:r>
      <w:proofErr w:type="gramStart"/>
      <w:r w:rsidRPr="00B00F34">
        <w:rPr>
          <w:rFonts w:ascii="Times New Roman" w:eastAsia="Times New Roman" w:hAnsi="Times New Roman" w:cs="Times New Roman"/>
        </w:rPr>
        <w:t>have to</w:t>
      </w:r>
      <w:proofErr w:type="gramEnd"/>
      <w:r w:rsidRPr="00B00F34">
        <w:rPr>
          <w:rFonts w:ascii="Times New Roman" w:eastAsia="Times New Roman" w:hAnsi="Times New Roman" w:cs="Times New Roman"/>
        </w:rPr>
        <w:t xml:space="preserve"> think critically when we’re bombarded every hour with messages that are designed to affect us at an emotional level.</w:t>
      </w:r>
    </w:p>
    <w:p w14:paraId="4D0B95D7" w14:textId="77777777" w:rsidR="00B00F34" w:rsidRPr="00B00F34" w:rsidRDefault="00B00F34" w:rsidP="00B00F34">
      <w:pPr>
        <w:spacing w:before="100" w:beforeAutospacing="1" w:after="100" w:afterAutospacing="1"/>
        <w:rPr>
          <w:rFonts w:ascii="Times New Roman" w:eastAsia="Times New Roman" w:hAnsi="Times New Roman" w:cs="Times New Roman"/>
        </w:rPr>
      </w:pPr>
      <w:r w:rsidRPr="00B00F34">
        <w:rPr>
          <w:rFonts w:ascii="Times New Roman" w:eastAsia="Times New Roman" w:hAnsi="Times New Roman" w:cs="Times New Roman"/>
        </w:rPr>
        <w:t>BH: What about language play in African American speech?</w:t>
      </w:r>
    </w:p>
    <w:p w14:paraId="508029CD" w14:textId="77777777" w:rsidR="00B00F34" w:rsidRPr="00B00F34" w:rsidRDefault="00B00F34" w:rsidP="00B00F34">
      <w:pPr>
        <w:spacing w:before="100" w:beforeAutospacing="1" w:after="100" w:afterAutospacing="1"/>
        <w:rPr>
          <w:rFonts w:ascii="Times New Roman" w:eastAsia="Times New Roman" w:hAnsi="Times New Roman" w:cs="Times New Roman"/>
        </w:rPr>
      </w:pPr>
      <w:r w:rsidRPr="00B00F34">
        <w:rPr>
          <w:rFonts w:ascii="Times New Roman" w:eastAsia="Times New Roman" w:hAnsi="Times New Roman" w:cs="Times New Roman"/>
        </w:rPr>
        <w:t>HM: I’m interested in language, whether it’s literature, advertising, or speech. How I feel about it depends on what is said and what is the intention. The speech of African Americans reflects our historic separation from mainstream culture and our critical perspective on the language of power. As descendants of slaves in the land of the free, we’re accustomed to paradox and practiced in the art of laughing to keep from crying.</w:t>
      </w:r>
    </w:p>
    <w:p w14:paraId="7A777333" w14:textId="37169043" w:rsidR="002E1332" w:rsidRPr="00B00F34" w:rsidRDefault="00B00F34">
      <w:r>
        <w:t xml:space="preserve">The complete interview is </w:t>
      </w:r>
      <w:hyperlink r:id="rId4" w:history="1">
        <w:r w:rsidRPr="00B00F34">
          <w:rPr>
            <w:rStyle w:val="Hyperlink"/>
          </w:rPr>
          <w:t>here</w:t>
        </w:r>
      </w:hyperlink>
      <w:r>
        <w:t>.</w:t>
      </w:r>
    </w:p>
    <w:sectPr w:rsidR="002E1332" w:rsidRPr="00B00F34" w:rsidSect="00DA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34"/>
    <w:rsid w:val="002E1332"/>
    <w:rsid w:val="00354036"/>
    <w:rsid w:val="00B00F34"/>
    <w:rsid w:val="00DA2D75"/>
    <w:rsid w:val="00F4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DE137"/>
  <w15:chartTrackingRefBased/>
  <w15:docId w15:val="{535E1ECD-C212-6749-B965-2C8EA189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00F3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0F3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F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0F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0F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00F34"/>
    <w:rPr>
      <w:color w:val="0000FF"/>
      <w:u w:val="single"/>
    </w:rPr>
  </w:style>
  <w:style w:type="character" w:styleId="Emphasis">
    <w:name w:val="Emphasis"/>
    <w:basedOn w:val="DefaultParagraphFont"/>
    <w:uiPriority w:val="20"/>
    <w:qFormat/>
    <w:rsid w:val="00B00F34"/>
    <w:rPr>
      <w:i/>
      <w:iCs/>
    </w:rPr>
  </w:style>
  <w:style w:type="character" w:styleId="Strong">
    <w:name w:val="Strong"/>
    <w:basedOn w:val="DefaultParagraphFont"/>
    <w:uiPriority w:val="22"/>
    <w:qFormat/>
    <w:rsid w:val="00B00F34"/>
    <w:rPr>
      <w:b/>
      <w:bCs/>
    </w:rPr>
  </w:style>
  <w:style w:type="character" w:styleId="UnresolvedMention">
    <w:name w:val="Unresolved Mention"/>
    <w:basedOn w:val="DefaultParagraphFont"/>
    <w:uiPriority w:val="99"/>
    <w:rsid w:val="00B00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4760">
      <w:bodyDiv w:val="1"/>
      <w:marLeft w:val="0"/>
      <w:marRight w:val="0"/>
      <w:marTop w:val="0"/>
      <w:marBottom w:val="0"/>
      <w:divBdr>
        <w:top w:val="none" w:sz="0" w:space="0" w:color="auto"/>
        <w:left w:val="none" w:sz="0" w:space="0" w:color="auto"/>
        <w:bottom w:val="none" w:sz="0" w:space="0" w:color="auto"/>
        <w:right w:val="none" w:sz="0" w:space="0" w:color="auto"/>
      </w:divBdr>
      <w:divsChild>
        <w:div w:id="804860510">
          <w:marLeft w:val="0"/>
          <w:marRight w:val="0"/>
          <w:marTop w:val="0"/>
          <w:marBottom w:val="0"/>
          <w:divBdr>
            <w:top w:val="none" w:sz="0" w:space="0" w:color="auto"/>
            <w:left w:val="none" w:sz="0" w:space="0" w:color="auto"/>
            <w:bottom w:val="none" w:sz="0" w:space="0" w:color="auto"/>
            <w:right w:val="none" w:sz="0" w:space="0" w:color="auto"/>
          </w:divBdr>
          <w:divsChild>
            <w:div w:id="435635606">
              <w:marLeft w:val="0"/>
              <w:marRight w:val="0"/>
              <w:marTop w:val="0"/>
              <w:marBottom w:val="0"/>
              <w:divBdr>
                <w:top w:val="none" w:sz="0" w:space="0" w:color="auto"/>
                <w:left w:val="none" w:sz="0" w:space="0" w:color="auto"/>
                <w:bottom w:val="none" w:sz="0" w:space="0" w:color="auto"/>
                <w:right w:val="none" w:sz="0" w:space="0" w:color="auto"/>
              </w:divBdr>
            </w:div>
          </w:divsChild>
        </w:div>
        <w:div w:id="1337687149">
          <w:marLeft w:val="0"/>
          <w:marRight w:val="0"/>
          <w:marTop w:val="0"/>
          <w:marBottom w:val="0"/>
          <w:divBdr>
            <w:top w:val="none" w:sz="0" w:space="0" w:color="auto"/>
            <w:left w:val="none" w:sz="0" w:space="0" w:color="auto"/>
            <w:bottom w:val="none" w:sz="0" w:space="0" w:color="auto"/>
            <w:right w:val="none" w:sz="0" w:space="0" w:color="auto"/>
          </w:divBdr>
          <w:divsChild>
            <w:div w:id="725908938">
              <w:marLeft w:val="0"/>
              <w:marRight w:val="0"/>
              <w:marTop w:val="0"/>
              <w:marBottom w:val="0"/>
              <w:divBdr>
                <w:top w:val="none" w:sz="0" w:space="0" w:color="auto"/>
                <w:left w:val="none" w:sz="0" w:space="0" w:color="auto"/>
                <w:bottom w:val="none" w:sz="0" w:space="0" w:color="auto"/>
                <w:right w:val="none" w:sz="0" w:space="0" w:color="auto"/>
              </w:divBdr>
              <w:divsChild>
                <w:div w:id="12738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oagh.com/conversation-with-harryette-mullen-from-b-t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Shamoon</dc:creator>
  <cp:keywords/>
  <dc:description/>
  <cp:lastModifiedBy>Linda Shamoon</cp:lastModifiedBy>
  <cp:revision>1</cp:revision>
  <dcterms:created xsi:type="dcterms:W3CDTF">2022-01-16T15:25:00Z</dcterms:created>
  <dcterms:modified xsi:type="dcterms:W3CDTF">2022-01-16T15:31:00Z</dcterms:modified>
</cp:coreProperties>
</file>